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3271A" w14:textId="77777777" w:rsidR="00355266" w:rsidRPr="00DD684E" w:rsidRDefault="00E37DE5" w:rsidP="00355266">
      <w:pPr>
        <w:ind w:left="-180"/>
        <w:jc w:val="center"/>
        <w:rPr>
          <w:rFonts w:ascii="Garamond" w:hAnsi="Garamond"/>
          <w:b/>
          <w:sz w:val="36"/>
          <w:szCs w:val="28"/>
        </w:rPr>
      </w:pPr>
      <w:r>
        <w:rPr>
          <w:rFonts w:ascii="Garamond" w:hAnsi="Garamond"/>
          <w:b/>
          <w:sz w:val="36"/>
          <w:szCs w:val="28"/>
        </w:rPr>
        <w:t>Presentation Information Form</w:t>
      </w:r>
    </w:p>
    <w:p w14:paraId="7AFFD35B" w14:textId="77777777" w:rsidR="00C50B35" w:rsidRPr="00570661" w:rsidRDefault="00C50B35" w:rsidP="00570661">
      <w:pPr>
        <w:jc w:val="center"/>
        <w:rPr>
          <w:rFonts w:ascii="Arial Narrow" w:hAnsi="Arial Narrow"/>
          <w:sz w:val="20"/>
        </w:rPr>
      </w:pPr>
      <w:r w:rsidRPr="00570661">
        <w:rPr>
          <w:rFonts w:ascii="Arial Narrow" w:hAnsi="Arial Narrow"/>
          <w:sz w:val="20"/>
        </w:rPr>
        <w:t>Please complete the entire form</w:t>
      </w:r>
      <w:r w:rsidR="00570661">
        <w:rPr>
          <w:rFonts w:ascii="Arial Narrow" w:hAnsi="Arial Narrow"/>
          <w:sz w:val="20"/>
        </w:rPr>
        <w:t xml:space="preserve">. </w:t>
      </w:r>
      <w:r w:rsidRPr="00570661">
        <w:rPr>
          <w:rFonts w:ascii="Arial Narrow" w:hAnsi="Arial Narrow"/>
          <w:sz w:val="20"/>
        </w:rPr>
        <w:t xml:space="preserve">It is requested that you </w:t>
      </w:r>
      <w:r w:rsidR="00521EBD" w:rsidRPr="00570661">
        <w:rPr>
          <w:rFonts w:ascii="Arial Narrow" w:hAnsi="Arial Narrow"/>
          <w:sz w:val="20"/>
        </w:rPr>
        <w:t>electronically complete this form</w:t>
      </w:r>
    </w:p>
    <w:p w14:paraId="435C3744" w14:textId="77777777" w:rsidR="006D7994" w:rsidRPr="00355266" w:rsidRDefault="00FC556B">
      <w:pPr>
        <w:rPr>
          <w:rFonts w:ascii="Arial Narrow" w:hAnsi="Arial Narrow"/>
          <w:b/>
          <w:u w:val="single"/>
        </w:rPr>
      </w:pPr>
      <w:r w:rsidRPr="00355266">
        <w:rPr>
          <w:rFonts w:ascii="Arial Narrow" w:hAnsi="Arial Narrow"/>
          <w:b/>
          <w:u w:val="single"/>
        </w:rPr>
        <w:t>Activity Information</w:t>
      </w:r>
    </w:p>
    <w:p w14:paraId="43C10ED5" w14:textId="77777777" w:rsidR="00FC556B" w:rsidRPr="00355266" w:rsidRDefault="00FC556B">
      <w:pPr>
        <w:rPr>
          <w:rFonts w:ascii="Arial Narrow" w:hAnsi="Arial Narrow"/>
          <w:u w:val="single"/>
        </w:rPr>
      </w:pPr>
      <w:r w:rsidRPr="00355266">
        <w:rPr>
          <w:rFonts w:ascii="Arial Narrow" w:hAnsi="Arial Narrow"/>
        </w:rPr>
        <w:t xml:space="preserve">1. Activity Title: </w:t>
      </w:r>
      <w:r w:rsidRPr="00355266">
        <w:rPr>
          <w:rFonts w:ascii="Arial Narrow" w:hAnsi="Arial Narr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55266">
        <w:rPr>
          <w:rFonts w:ascii="Arial Narrow" w:hAnsi="Arial Narrow"/>
          <w:u w:val="single"/>
        </w:rPr>
        <w:instrText xml:space="preserve"> FORMTEXT </w:instrText>
      </w:r>
      <w:r w:rsidRPr="00355266">
        <w:rPr>
          <w:rFonts w:ascii="Arial Narrow" w:hAnsi="Arial Narrow"/>
          <w:u w:val="single"/>
        </w:rPr>
      </w:r>
      <w:r w:rsidRPr="00355266">
        <w:rPr>
          <w:rFonts w:ascii="Arial Narrow" w:hAnsi="Arial Narrow"/>
          <w:u w:val="single"/>
        </w:rPr>
        <w:fldChar w:fldCharType="separate"/>
      </w:r>
      <w:bookmarkStart w:id="1" w:name="_GoBack"/>
      <w:r w:rsidR="00C82BDE">
        <w:rPr>
          <w:rFonts w:ascii="Arial Narrow" w:hAnsi="Arial Narrow"/>
          <w:u w:val="single"/>
        </w:rPr>
        <w:t> </w:t>
      </w:r>
      <w:r w:rsidR="00C82BDE">
        <w:rPr>
          <w:rFonts w:ascii="Arial Narrow" w:hAnsi="Arial Narrow"/>
          <w:u w:val="single"/>
        </w:rPr>
        <w:t> </w:t>
      </w:r>
      <w:r w:rsidR="00C82BDE">
        <w:rPr>
          <w:rFonts w:ascii="Arial Narrow" w:hAnsi="Arial Narrow"/>
          <w:u w:val="single"/>
        </w:rPr>
        <w:t> </w:t>
      </w:r>
      <w:r w:rsidR="00C82BDE">
        <w:rPr>
          <w:rFonts w:ascii="Arial Narrow" w:hAnsi="Arial Narrow"/>
          <w:u w:val="single"/>
        </w:rPr>
        <w:t> </w:t>
      </w:r>
      <w:r w:rsidR="00C82BDE">
        <w:rPr>
          <w:rFonts w:ascii="Arial Narrow" w:hAnsi="Arial Narrow"/>
          <w:u w:val="single"/>
        </w:rPr>
        <w:t> </w:t>
      </w:r>
      <w:bookmarkEnd w:id="1"/>
      <w:r w:rsidRPr="00355266">
        <w:rPr>
          <w:rFonts w:ascii="Arial Narrow" w:hAnsi="Arial Narrow"/>
          <w:u w:val="single"/>
        </w:rPr>
        <w:fldChar w:fldCharType="end"/>
      </w:r>
      <w:bookmarkEnd w:id="0"/>
    </w:p>
    <w:p w14:paraId="6062E721" w14:textId="77777777" w:rsidR="00FC556B" w:rsidRPr="00355266" w:rsidRDefault="00FC556B">
      <w:pPr>
        <w:rPr>
          <w:rFonts w:ascii="Arial Narrow" w:hAnsi="Arial Narrow"/>
          <w:u w:val="single"/>
        </w:rPr>
      </w:pPr>
      <w:r w:rsidRPr="00355266">
        <w:rPr>
          <w:rFonts w:ascii="Arial Narrow" w:hAnsi="Arial Narrow"/>
        </w:rPr>
        <w:t xml:space="preserve">2. Activity Date(s): </w:t>
      </w:r>
      <w:r w:rsidRPr="00355266">
        <w:rPr>
          <w:rFonts w:ascii="Arial Narrow" w:hAnsi="Arial Narrow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55266">
        <w:rPr>
          <w:rFonts w:ascii="Arial Narrow" w:hAnsi="Arial Narrow"/>
          <w:u w:val="single"/>
        </w:rPr>
        <w:instrText xml:space="preserve"> FORMTEXT </w:instrText>
      </w:r>
      <w:r w:rsidRPr="00355266">
        <w:rPr>
          <w:rFonts w:ascii="Arial Narrow" w:hAnsi="Arial Narrow"/>
          <w:u w:val="single"/>
        </w:rPr>
      </w:r>
      <w:r w:rsidRPr="00355266">
        <w:rPr>
          <w:rFonts w:ascii="Arial Narrow" w:hAnsi="Arial Narrow"/>
          <w:u w:val="single"/>
        </w:rPr>
        <w:fldChar w:fldCharType="separate"/>
      </w:r>
      <w:r w:rsidR="00C82BDE">
        <w:rPr>
          <w:rFonts w:ascii="Arial Narrow" w:hAnsi="Arial Narrow"/>
          <w:u w:val="single"/>
        </w:rPr>
        <w:t> </w:t>
      </w:r>
      <w:r w:rsidR="00C82BDE">
        <w:rPr>
          <w:rFonts w:ascii="Arial Narrow" w:hAnsi="Arial Narrow"/>
          <w:u w:val="single"/>
        </w:rPr>
        <w:t> </w:t>
      </w:r>
      <w:r w:rsidR="00C82BDE">
        <w:rPr>
          <w:rFonts w:ascii="Arial Narrow" w:hAnsi="Arial Narrow"/>
          <w:u w:val="single"/>
        </w:rPr>
        <w:t> </w:t>
      </w:r>
      <w:r w:rsidR="00C82BDE">
        <w:rPr>
          <w:rFonts w:ascii="Arial Narrow" w:hAnsi="Arial Narrow"/>
          <w:u w:val="single"/>
        </w:rPr>
        <w:t> </w:t>
      </w:r>
      <w:r w:rsidR="00C82BDE">
        <w:rPr>
          <w:rFonts w:ascii="Arial Narrow" w:hAnsi="Arial Narrow"/>
          <w:u w:val="single"/>
        </w:rPr>
        <w:t> </w:t>
      </w:r>
      <w:r w:rsidRPr="00355266">
        <w:rPr>
          <w:rFonts w:ascii="Arial Narrow" w:hAnsi="Arial Narrow"/>
          <w:u w:val="single"/>
        </w:rPr>
        <w:fldChar w:fldCharType="end"/>
      </w:r>
      <w:bookmarkEnd w:id="2"/>
    </w:p>
    <w:p w14:paraId="4D49D074" w14:textId="77777777" w:rsidR="00FC556B" w:rsidRPr="00355266" w:rsidRDefault="00FC556B">
      <w:pPr>
        <w:rPr>
          <w:rFonts w:ascii="Arial Narrow" w:hAnsi="Arial Narrow"/>
          <w:b/>
          <w:u w:val="single"/>
        </w:rPr>
      </w:pPr>
      <w:r w:rsidRPr="00355266">
        <w:rPr>
          <w:rFonts w:ascii="Arial Narrow" w:hAnsi="Arial Narrow"/>
          <w:b/>
          <w:u w:val="single"/>
        </w:rPr>
        <w:t>Speaker Information</w:t>
      </w:r>
    </w:p>
    <w:p w14:paraId="23CEC876" w14:textId="2E15B6F7" w:rsidR="00FC556B" w:rsidRPr="00355266" w:rsidRDefault="00FC556B">
      <w:pPr>
        <w:rPr>
          <w:rFonts w:ascii="Arial Narrow" w:hAnsi="Arial Narrow"/>
          <w:u w:val="single"/>
        </w:rPr>
      </w:pPr>
      <w:r w:rsidRPr="00355266">
        <w:rPr>
          <w:rFonts w:ascii="Arial Narrow" w:hAnsi="Arial Narrow"/>
        </w:rPr>
        <w:t xml:space="preserve">3. Name: </w:t>
      </w:r>
      <w:r w:rsidRPr="00355266">
        <w:rPr>
          <w:rFonts w:ascii="Arial Narrow" w:hAnsi="Arial Narrow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55266">
        <w:rPr>
          <w:rFonts w:ascii="Arial Narrow" w:hAnsi="Arial Narrow"/>
          <w:u w:val="single"/>
        </w:rPr>
        <w:instrText xml:space="preserve"> FORMTEXT </w:instrText>
      </w:r>
      <w:r w:rsidRPr="00355266">
        <w:rPr>
          <w:rFonts w:ascii="Arial Narrow" w:hAnsi="Arial Narrow"/>
          <w:u w:val="single"/>
        </w:rPr>
      </w:r>
      <w:r w:rsidRPr="00355266">
        <w:rPr>
          <w:rFonts w:ascii="Arial Narrow" w:hAnsi="Arial Narrow"/>
          <w:u w:val="single"/>
        </w:rPr>
        <w:fldChar w:fldCharType="separate"/>
      </w:r>
      <w:r w:rsidR="00C678AD">
        <w:t>Darius Tandon</w:t>
      </w:r>
      <w:r w:rsidRPr="00355266">
        <w:rPr>
          <w:rFonts w:ascii="Arial Narrow" w:hAnsi="Arial Narrow"/>
          <w:u w:val="single"/>
        </w:rPr>
        <w:fldChar w:fldCharType="end"/>
      </w:r>
      <w:bookmarkEnd w:id="3"/>
      <w:r w:rsidR="0040311F" w:rsidRPr="00355266">
        <w:rPr>
          <w:rFonts w:ascii="Arial Narrow" w:hAnsi="Arial Narrow"/>
        </w:rPr>
        <w:tab/>
      </w:r>
      <w:r w:rsidR="0040311F" w:rsidRPr="00355266">
        <w:rPr>
          <w:rFonts w:ascii="Arial Narrow" w:hAnsi="Arial Narrow"/>
        </w:rPr>
        <w:tab/>
      </w:r>
      <w:r w:rsidR="0040311F" w:rsidRPr="00355266">
        <w:rPr>
          <w:rFonts w:ascii="Arial Narrow" w:hAnsi="Arial Narrow"/>
        </w:rPr>
        <w:tab/>
      </w:r>
      <w:r w:rsidR="0040311F" w:rsidRPr="00355266">
        <w:rPr>
          <w:rFonts w:ascii="Arial Narrow" w:hAnsi="Arial Narrow"/>
        </w:rPr>
        <w:tab/>
      </w:r>
      <w:r w:rsidR="0040311F" w:rsidRPr="00355266">
        <w:rPr>
          <w:rFonts w:ascii="Arial Narrow" w:hAnsi="Arial Narrow"/>
        </w:rPr>
        <w:tab/>
      </w:r>
      <w:r w:rsidR="0040311F" w:rsidRPr="00355266">
        <w:rPr>
          <w:rFonts w:ascii="Arial Narrow" w:hAnsi="Arial Narrow"/>
        </w:rPr>
        <w:tab/>
        <w:t xml:space="preserve"> </w:t>
      </w:r>
      <w:r w:rsidR="00027EB9" w:rsidRPr="00355266">
        <w:rPr>
          <w:rFonts w:ascii="Arial Narrow" w:hAnsi="Arial Narrow"/>
        </w:rPr>
        <w:t xml:space="preserve"> Credentials</w:t>
      </w:r>
      <w:r w:rsidRPr="00355266">
        <w:rPr>
          <w:rFonts w:ascii="Arial Narrow" w:hAnsi="Arial Narrow"/>
        </w:rPr>
        <w:t xml:space="preserve">: </w:t>
      </w:r>
      <w:r w:rsidRPr="00355266">
        <w:rPr>
          <w:rFonts w:ascii="Arial Narrow" w:hAnsi="Arial Narrow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55266">
        <w:rPr>
          <w:rFonts w:ascii="Arial Narrow" w:hAnsi="Arial Narrow"/>
          <w:u w:val="single"/>
        </w:rPr>
        <w:instrText xml:space="preserve"> FORMTEXT </w:instrText>
      </w:r>
      <w:r w:rsidRPr="00355266">
        <w:rPr>
          <w:rFonts w:ascii="Arial Narrow" w:hAnsi="Arial Narrow"/>
          <w:u w:val="single"/>
        </w:rPr>
      </w:r>
      <w:r w:rsidRPr="00355266">
        <w:rPr>
          <w:rFonts w:ascii="Arial Narrow" w:hAnsi="Arial Narrow"/>
          <w:u w:val="single"/>
        </w:rPr>
        <w:fldChar w:fldCharType="separate"/>
      </w:r>
      <w:r w:rsidR="00C678AD">
        <w:t>PhD</w:t>
      </w:r>
      <w:r w:rsidRPr="00355266">
        <w:rPr>
          <w:rFonts w:ascii="Arial Narrow" w:hAnsi="Arial Narrow"/>
          <w:u w:val="single"/>
        </w:rPr>
        <w:fldChar w:fldCharType="end"/>
      </w:r>
      <w:bookmarkEnd w:id="4"/>
    </w:p>
    <w:p w14:paraId="4EED13EF" w14:textId="435BAF36" w:rsidR="00FC556B" w:rsidRPr="00355266" w:rsidRDefault="00FC556B">
      <w:pPr>
        <w:rPr>
          <w:rFonts w:ascii="Arial Narrow" w:hAnsi="Arial Narrow"/>
          <w:u w:val="single"/>
        </w:rPr>
      </w:pPr>
      <w:r w:rsidRPr="00355266">
        <w:rPr>
          <w:rFonts w:ascii="Arial Narrow" w:hAnsi="Arial Narrow"/>
        </w:rPr>
        <w:t xml:space="preserve">4. Employer’s Name: </w:t>
      </w:r>
      <w:r w:rsidRPr="00355266">
        <w:rPr>
          <w:rFonts w:ascii="Arial Narrow" w:hAnsi="Arial Narrow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355266">
        <w:rPr>
          <w:rFonts w:ascii="Arial Narrow" w:hAnsi="Arial Narrow"/>
          <w:u w:val="single"/>
        </w:rPr>
        <w:instrText xml:space="preserve"> FORMTEXT </w:instrText>
      </w:r>
      <w:r w:rsidRPr="00355266">
        <w:rPr>
          <w:rFonts w:ascii="Arial Narrow" w:hAnsi="Arial Narrow"/>
          <w:u w:val="single"/>
        </w:rPr>
      </w:r>
      <w:r w:rsidRPr="00355266">
        <w:rPr>
          <w:rFonts w:ascii="Arial Narrow" w:hAnsi="Arial Narrow"/>
          <w:u w:val="single"/>
        </w:rPr>
        <w:fldChar w:fldCharType="separate"/>
      </w:r>
      <w:r w:rsidR="00C678AD">
        <w:t>Northwestern University</w:t>
      </w:r>
      <w:r w:rsidRPr="00355266">
        <w:rPr>
          <w:rFonts w:ascii="Arial Narrow" w:hAnsi="Arial Narrow"/>
          <w:u w:val="single"/>
        </w:rPr>
        <w:fldChar w:fldCharType="end"/>
      </w:r>
      <w:bookmarkEnd w:id="5"/>
    </w:p>
    <w:p w14:paraId="78229315" w14:textId="0EAF050D" w:rsidR="00FC556B" w:rsidRPr="00355266" w:rsidRDefault="00FC556B">
      <w:pPr>
        <w:rPr>
          <w:rFonts w:ascii="Arial Narrow" w:hAnsi="Arial Narrow"/>
          <w:u w:val="single"/>
        </w:rPr>
      </w:pPr>
      <w:r w:rsidRPr="00355266">
        <w:rPr>
          <w:rFonts w:ascii="Arial Narrow" w:hAnsi="Arial Narrow"/>
        </w:rPr>
        <w:t xml:space="preserve">5. Email Address: </w:t>
      </w:r>
      <w:r w:rsidRPr="00355266">
        <w:rPr>
          <w:rFonts w:ascii="Arial Narrow" w:hAnsi="Arial Narrow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355266">
        <w:rPr>
          <w:rFonts w:ascii="Arial Narrow" w:hAnsi="Arial Narrow"/>
          <w:u w:val="single"/>
        </w:rPr>
        <w:instrText xml:space="preserve"> FORMTEXT </w:instrText>
      </w:r>
      <w:r w:rsidRPr="00355266">
        <w:rPr>
          <w:rFonts w:ascii="Arial Narrow" w:hAnsi="Arial Narrow"/>
          <w:u w:val="single"/>
        </w:rPr>
      </w:r>
      <w:r w:rsidRPr="00355266">
        <w:rPr>
          <w:rFonts w:ascii="Arial Narrow" w:hAnsi="Arial Narrow"/>
          <w:u w:val="single"/>
        </w:rPr>
        <w:fldChar w:fldCharType="separate"/>
      </w:r>
      <w:r w:rsidR="00C678AD">
        <w:t>dtandon@northwestern.edu</w:t>
      </w:r>
      <w:r w:rsidRPr="00355266">
        <w:rPr>
          <w:rFonts w:ascii="Arial Narrow" w:hAnsi="Arial Narrow"/>
          <w:u w:val="single"/>
        </w:rPr>
        <w:fldChar w:fldCharType="end"/>
      </w:r>
      <w:bookmarkEnd w:id="6"/>
      <w:r w:rsidR="0040311F" w:rsidRPr="00355266">
        <w:rPr>
          <w:rFonts w:ascii="Arial Narrow" w:hAnsi="Arial Narrow"/>
        </w:rPr>
        <w:tab/>
      </w:r>
      <w:r w:rsidR="0040311F" w:rsidRPr="00355266">
        <w:rPr>
          <w:rFonts w:ascii="Arial Narrow" w:hAnsi="Arial Narrow"/>
        </w:rPr>
        <w:tab/>
      </w:r>
      <w:r w:rsidR="0040311F" w:rsidRPr="00355266">
        <w:rPr>
          <w:rFonts w:ascii="Arial Narrow" w:hAnsi="Arial Narrow"/>
        </w:rPr>
        <w:tab/>
      </w:r>
      <w:r w:rsidR="0040311F" w:rsidRPr="00355266">
        <w:rPr>
          <w:rFonts w:ascii="Arial Narrow" w:hAnsi="Arial Narrow"/>
        </w:rPr>
        <w:tab/>
      </w:r>
      <w:r w:rsidR="0040311F" w:rsidRPr="00355266">
        <w:rPr>
          <w:rFonts w:ascii="Arial Narrow" w:hAnsi="Arial Narrow"/>
        </w:rPr>
        <w:tab/>
      </w:r>
      <w:r w:rsidRPr="00355266">
        <w:rPr>
          <w:rFonts w:ascii="Arial Narrow" w:hAnsi="Arial Narrow"/>
        </w:rPr>
        <w:t xml:space="preserve">  Daytime Phone: </w:t>
      </w:r>
      <w:r w:rsidRPr="00355266">
        <w:rPr>
          <w:rFonts w:ascii="Arial Narrow" w:hAnsi="Arial Narrow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55266">
        <w:rPr>
          <w:rFonts w:ascii="Arial Narrow" w:hAnsi="Arial Narrow"/>
          <w:u w:val="single"/>
        </w:rPr>
        <w:instrText xml:space="preserve"> FORMTEXT </w:instrText>
      </w:r>
      <w:r w:rsidRPr="00355266">
        <w:rPr>
          <w:rFonts w:ascii="Arial Narrow" w:hAnsi="Arial Narrow"/>
          <w:u w:val="single"/>
        </w:rPr>
      </w:r>
      <w:r w:rsidRPr="00355266">
        <w:rPr>
          <w:rFonts w:ascii="Arial Narrow" w:hAnsi="Arial Narrow"/>
          <w:u w:val="single"/>
        </w:rPr>
        <w:fldChar w:fldCharType="separate"/>
      </w:r>
      <w:r w:rsidR="00C678AD">
        <w:t>312-503-3398</w:t>
      </w:r>
      <w:r w:rsidRPr="00355266">
        <w:rPr>
          <w:rFonts w:ascii="Arial Narrow" w:hAnsi="Arial Narrow"/>
          <w:u w:val="single"/>
        </w:rPr>
        <w:fldChar w:fldCharType="end"/>
      </w:r>
      <w:bookmarkEnd w:id="7"/>
    </w:p>
    <w:p w14:paraId="617195F9" w14:textId="77777777" w:rsidR="00FC556B" w:rsidRPr="00355266" w:rsidRDefault="00FC556B">
      <w:pPr>
        <w:rPr>
          <w:rFonts w:ascii="Arial Narrow" w:hAnsi="Arial Narrow"/>
          <w:b/>
          <w:u w:val="single"/>
        </w:rPr>
      </w:pPr>
      <w:r w:rsidRPr="00355266">
        <w:rPr>
          <w:rFonts w:ascii="Arial Narrow" w:hAnsi="Arial Narrow"/>
          <w:b/>
          <w:u w:val="single"/>
        </w:rPr>
        <w:t>Presentation Information</w:t>
      </w:r>
    </w:p>
    <w:p w14:paraId="5D934959" w14:textId="3D43F327" w:rsidR="00FC556B" w:rsidRPr="00355266" w:rsidRDefault="00FC556B">
      <w:pPr>
        <w:rPr>
          <w:rFonts w:ascii="Arial Narrow" w:hAnsi="Arial Narrow"/>
          <w:u w:val="single"/>
        </w:rPr>
      </w:pPr>
      <w:r w:rsidRPr="00355266">
        <w:rPr>
          <w:rFonts w:ascii="Arial Narrow" w:hAnsi="Arial Narrow"/>
        </w:rPr>
        <w:t xml:space="preserve">6. Title: </w:t>
      </w:r>
      <w:r w:rsidRPr="00355266">
        <w:rPr>
          <w:rFonts w:ascii="Arial Narrow" w:hAnsi="Arial Narrow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355266">
        <w:rPr>
          <w:rFonts w:ascii="Arial Narrow" w:hAnsi="Arial Narrow"/>
          <w:u w:val="single"/>
        </w:rPr>
        <w:instrText xml:space="preserve"> FORMTEXT </w:instrText>
      </w:r>
      <w:r w:rsidRPr="00355266">
        <w:rPr>
          <w:rFonts w:ascii="Arial Narrow" w:hAnsi="Arial Narrow"/>
          <w:u w:val="single"/>
        </w:rPr>
      </w:r>
      <w:r w:rsidRPr="00355266">
        <w:rPr>
          <w:rFonts w:ascii="Arial Narrow" w:hAnsi="Arial Narrow"/>
          <w:u w:val="single"/>
        </w:rPr>
        <w:fldChar w:fldCharType="separate"/>
      </w:r>
      <w:r w:rsidR="00304301" w:rsidRPr="00304301">
        <w:t>Mothers &amp; Babies Moments: Successes and Lessons Learned from the Statewide Implementation of a Postpartum Depression Intervention Through Florida Healthy Start</w:t>
      </w:r>
      <w:r w:rsidRPr="00355266">
        <w:rPr>
          <w:rFonts w:ascii="Arial Narrow" w:hAnsi="Arial Narrow"/>
          <w:u w:val="single"/>
        </w:rPr>
        <w:fldChar w:fldCharType="end"/>
      </w:r>
      <w:bookmarkEnd w:id="8"/>
    </w:p>
    <w:p w14:paraId="7671B7A4" w14:textId="77777777" w:rsidR="00FC556B" w:rsidRPr="00355266" w:rsidRDefault="00FC556B">
      <w:pPr>
        <w:rPr>
          <w:rFonts w:ascii="Arial Narrow" w:hAnsi="Arial Narrow"/>
        </w:rPr>
      </w:pPr>
      <w:r w:rsidRPr="00355266">
        <w:rPr>
          <w:rFonts w:ascii="Arial Narrow" w:hAnsi="Arial Narrow"/>
        </w:rPr>
        <w:t>7. Research has shown that didactic presentations do not impact behavior change, but do impact knowledge acquisition. What education strategies will you use during your presentation?</w:t>
      </w:r>
    </w:p>
    <w:p w14:paraId="039F0664" w14:textId="6FCE4F1D" w:rsidR="00FC556B" w:rsidRPr="00355266" w:rsidRDefault="0066667B">
      <w:pPr>
        <w:rPr>
          <w:rFonts w:ascii="Arial Narrow" w:hAnsi="Arial Narrow"/>
        </w:rPr>
      </w:pPr>
      <w:sdt>
        <w:sdtPr>
          <w:rPr>
            <w:rFonts w:ascii="Arial Narrow" w:hAnsi="Arial Narrow"/>
            <w:sz w:val="24"/>
          </w:rPr>
          <w:id w:val="-11721695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0151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FC556B" w:rsidRPr="00355266">
        <w:rPr>
          <w:rFonts w:ascii="Arial Narrow" w:hAnsi="Arial Narrow"/>
        </w:rPr>
        <w:t>Lecture</w:t>
      </w:r>
      <w:r w:rsidR="00FC556B" w:rsidRPr="00355266">
        <w:rPr>
          <w:rFonts w:ascii="Arial Narrow" w:hAnsi="Arial Narrow"/>
        </w:rPr>
        <w:tab/>
      </w:r>
      <w:sdt>
        <w:sdtPr>
          <w:rPr>
            <w:rFonts w:ascii="MS Gothic" w:eastAsia="MS Gothic" w:hAnsi="MS Gothic"/>
            <w:sz w:val="24"/>
          </w:rPr>
          <w:id w:val="51187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C556B" w:rsidRPr="00355266">
        <w:rPr>
          <w:rFonts w:ascii="Arial Narrow" w:hAnsi="Arial Narrow"/>
        </w:rPr>
        <w:t>Round Table</w:t>
      </w:r>
      <w:r w:rsidR="00FC556B" w:rsidRPr="00355266">
        <w:rPr>
          <w:rFonts w:ascii="Arial Narrow" w:hAnsi="Arial Narrow"/>
        </w:rPr>
        <w:tab/>
      </w:r>
      <w:r w:rsidR="00FC556B" w:rsidRPr="00355266">
        <w:rPr>
          <w:rFonts w:ascii="Arial Narrow" w:hAnsi="Arial Narrow"/>
        </w:rPr>
        <w:tab/>
      </w:r>
      <w:sdt>
        <w:sdtPr>
          <w:rPr>
            <w:rFonts w:ascii="Arial Narrow" w:hAnsi="Arial Narrow"/>
            <w:sz w:val="24"/>
          </w:rPr>
          <w:id w:val="-50397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C556B" w:rsidRPr="00355266">
        <w:rPr>
          <w:rFonts w:ascii="Arial Narrow" w:hAnsi="Arial Narrow"/>
        </w:rPr>
        <w:t>Panel discussion</w:t>
      </w:r>
      <w:r w:rsidR="00FC556B" w:rsidRPr="00355266">
        <w:rPr>
          <w:rFonts w:ascii="Arial Narrow" w:hAnsi="Arial Narrow"/>
        </w:rPr>
        <w:tab/>
      </w:r>
      <w:sdt>
        <w:sdtPr>
          <w:rPr>
            <w:rFonts w:ascii="Arial Narrow" w:hAnsi="Arial Narrow"/>
            <w:sz w:val="24"/>
          </w:rPr>
          <w:id w:val="-158322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C556B" w:rsidRPr="00355266">
        <w:rPr>
          <w:rFonts w:ascii="Arial Narrow" w:hAnsi="Arial Narrow"/>
        </w:rPr>
        <w:t>Group Exercise</w:t>
      </w:r>
      <w:r w:rsidR="00FC556B" w:rsidRPr="00355266">
        <w:rPr>
          <w:rFonts w:ascii="Arial Narrow" w:hAnsi="Arial Narrow"/>
        </w:rPr>
        <w:tab/>
      </w:r>
      <w:sdt>
        <w:sdtPr>
          <w:rPr>
            <w:rFonts w:ascii="Arial Narrow" w:hAnsi="Arial Narrow"/>
            <w:sz w:val="24"/>
          </w:rPr>
          <w:id w:val="43486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C556B" w:rsidRPr="00355266">
        <w:rPr>
          <w:rFonts w:ascii="Arial Narrow" w:hAnsi="Arial Narrow"/>
        </w:rPr>
        <w:t>Role Play</w:t>
      </w:r>
    </w:p>
    <w:p w14:paraId="06C4EEE4" w14:textId="77777777" w:rsidR="00FC556B" w:rsidRPr="00355266" w:rsidRDefault="0066667B">
      <w:pPr>
        <w:rPr>
          <w:rFonts w:ascii="Arial Narrow" w:hAnsi="Arial Narrow"/>
        </w:rPr>
      </w:pPr>
      <w:sdt>
        <w:sdtPr>
          <w:rPr>
            <w:rFonts w:ascii="Arial Narrow" w:hAnsi="Arial Narrow"/>
            <w:sz w:val="24"/>
          </w:rPr>
          <w:id w:val="45961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C556B" w:rsidRPr="00355266">
        <w:rPr>
          <w:rFonts w:ascii="Arial Narrow" w:hAnsi="Arial Narrow"/>
        </w:rPr>
        <w:t>Facilitated Individual Learning</w:t>
      </w:r>
      <w:r w:rsidR="00FC556B" w:rsidRPr="00355266">
        <w:rPr>
          <w:rFonts w:ascii="Arial Narrow" w:hAnsi="Arial Narrow"/>
        </w:rPr>
        <w:tab/>
      </w:r>
      <w:sdt>
        <w:sdtPr>
          <w:rPr>
            <w:rFonts w:ascii="Arial Narrow" w:hAnsi="Arial Narrow"/>
            <w:sz w:val="24"/>
          </w:rPr>
          <w:id w:val="-187267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C556B" w:rsidRPr="00355266">
        <w:rPr>
          <w:rFonts w:ascii="Arial Narrow" w:hAnsi="Arial Narrow"/>
        </w:rPr>
        <w:t>Case Studies</w:t>
      </w:r>
      <w:r w:rsidR="00FC556B" w:rsidRPr="00355266">
        <w:rPr>
          <w:rFonts w:ascii="Arial Narrow" w:hAnsi="Arial Narrow"/>
        </w:rPr>
        <w:tab/>
      </w:r>
      <w:r w:rsidR="00FC556B" w:rsidRPr="00355266">
        <w:rPr>
          <w:rFonts w:ascii="Arial Narrow" w:hAnsi="Arial Narrow"/>
        </w:rPr>
        <w:tab/>
      </w:r>
      <w:sdt>
        <w:sdtPr>
          <w:rPr>
            <w:rFonts w:ascii="Arial Narrow" w:hAnsi="Arial Narrow"/>
            <w:sz w:val="24"/>
          </w:rPr>
          <w:id w:val="81168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C556B" w:rsidRPr="00355266">
        <w:rPr>
          <w:rFonts w:ascii="Arial Narrow" w:hAnsi="Arial Narrow"/>
        </w:rPr>
        <w:t>Scenario Construction</w:t>
      </w:r>
      <w:r w:rsidR="00FC556B" w:rsidRPr="00355266">
        <w:rPr>
          <w:rFonts w:ascii="Arial Narrow" w:hAnsi="Arial Narrow"/>
        </w:rPr>
        <w:tab/>
      </w:r>
    </w:p>
    <w:p w14:paraId="4C0D5C05" w14:textId="1D591D76" w:rsidR="00FC556B" w:rsidRPr="00355266" w:rsidRDefault="0066667B">
      <w:pPr>
        <w:rPr>
          <w:rFonts w:ascii="Arial Narrow" w:hAnsi="Arial Narrow"/>
        </w:rPr>
      </w:pPr>
      <w:sdt>
        <w:sdtPr>
          <w:rPr>
            <w:rFonts w:ascii="Arial Narrow" w:hAnsi="Arial Narrow"/>
            <w:sz w:val="24"/>
          </w:rPr>
          <w:id w:val="-37453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C556B" w:rsidRPr="00355266">
        <w:rPr>
          <w:rFonts w:ascii="Arial Narrow" w:hAnsi="Arial Narrow"/>
        </w:rPr>
        <w:t>Hands on Learning</w:t>
      </w:r>
      <w:r w:rsidR="00FC556B" w:rsidRPr="00355266">
        <w:rPr>
          <w:rFonts w:ascii="Arial Narrow" w:hAnsi="Arial Narrow"/>
        </w:rPr>
        <w:tab/>
      </w:r>
      <w:sdt>
        <w:sdtPr>
          <w:rPr>
            <w:rFonts w:ascii="Arial Narrow" w:hAnsi="Arial Narrow"/>
            <w:sz w:val="24"/>
          </w:rPr>
          <w:id w:val="-2494208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0151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6A396A" w:rsidRPr="00355266">
        <w:rPr>
          <w:rFonts w:ascii="Arial Narrow" w:hAnsi="Arial Narrow"/>
        </w:rPr>
        <w:t>Reflection</w:t>
      </w:r>
      <w:r w:rsidR="00FC556B" w:rsidRPr="00355266">
        <w:rPr>
          <w:rFonts w:ascii="Arial Narrow" w:hAnsi="Arial Narrow"/>
        </w:rPr>
        <w:t xml:space="preserve"> during</w:t>
      </w:r>
      <w:r w:rsidR="006A396A" w:rsidRPr="00355266">
        <w:rPr>
          <w:rFonts w:ascii="Arial Narrow" w:hAnsi="Arial Narrow"/>
        </w:rPr>
        <w:t>/after</w:t>
      </w:r>
      <w:r w:rsidR="00FC556B" w:rsidRPr="00355266">
        <w:rPr>
          <w:rFonts w:ascii="Arial Narrow" w:hAnsi="Arial Narrow"/>
        </w:rPr>
        <w:t xml:space="preserve"> learning</w:t>
      </w:r>
      <w:r w:rsidR="00FC556B" w:rsidRPr="00355266">
        <w:rPr>
          <w:rFonts w:ascii="Arial Narrow" w:hAnsi="Arial Narrow"/>
        </w:rPr>
        <w:tab/>
      </w:r>
      <w:sdt>
        <w:sdtPr>
          <w:rPr>
            <w:rFonts w:ascii="Arial Narrow" w:hAnsi="Arial Narrow"/>
            <w:sz w:val="24"/>
          </w:rPr>
          <w:id w:val="-88109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 w:rsidRPr="00D7544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396A" w:rsidRPr="00355266">
        <w:rPr>
          <w:rFonts w:ascii="Arial Narrow" w:hAnsi="Arial Narrow"/>
        </w:rPr>
        <w:t>Watching a demonstration</w:t>
      </w:r>
      <w:r w:rsidR="006A396A" w:rsidRPr="00355266">
        <w:rPr>
          <w:rFonts w:ascii="Arial Narrow" w:hAnsi="Arial Narrow"/>
        </w:rPr>
        <w:tab/>
      </w:r>
    </w:p>
    <w:p w14:paraId="379018B0" w14:textId="46872962" w:rsidR="006A396A" w:rsidRPr="00355266" w:rsidRDefault="0066667B">
      <w:pPr>
        <w:rPr>
          <w:rFonts w:ascii="Arial Narrow" w:hAnsi="Arial Narrow"/>
          <w:u w:val="single"/>
        </w:rPr>
      </w:pPr>
      <w:sdt>
        <w:sdtPr>
          <w:rPr>
            <w:rFonts w:ascii="Arial Narrow" w:hAnsi="Arial Narrow"/>
            <w:sz w:val="24"/>
          </w:rPr>
          <w:id w:val="115934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 w:rsidRPr="00D7544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396A" w:rsidRPr="00355266">
        <w:rPr>
          <w:rFonts w:ascii="Arial Narrow" w:hAnsi="Arial Narrow"/>
        </w:rPr>
        <w:t>Demonstrating a skill</w:t>
      </w:r>
      <w:r w:rsidR="006A396A" w:rsidRPr="00355266">
        <w:rPr>
          <w:rFonts w:ascii="Arial Narrow" w:hAnsi="Arial Narrow"/>
        </w:rPr>
        <w:tab/>
      </w:r>
      <w:sdt>
        <w:sdtPr>
          <w:rPr>
            <w:rFonts w:ascii="Arial Narrow" w:hAnsi="Arial Narrow"/>
            <w:sz w:val="24"/>
          </w:rPr>
          <w:id w:val="183796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20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396A" w:rsidRPr="00355266">
        <w:rPr>
          <w:rFonts w:ascii="Arial Narrow" w:hAnsi="Arial Narrow"/>
        </w:rPr>
        <w:t xml:space="preserve">Other: </w:t>
      </w:r>
      <w:r w:rsidR="006A396A" w:rsidRPr="00355266">
        <w:rPr>
          <w:rFonts w:ascii="Arial Narrow" w:hAnsi="Arial Narr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A396A" w:rsidRPr="00355266">
        <w:rPr>
          <w:rFonts w:ascii="Arial Narrow" w:hAnsi="Arial Narrow"/>
          <w:u w:val="single"/>
        </w:rPr>
        <w:instrText xml:space="preserve"> FORMTEXT </w:instrText>
      </w:r>
      <w:r w:rsidR="006A396A" w:rsidRPr="00355266">
        <w:rPr>
          <w:rFonts w:ascii="Arial Narrow" w:hAnsi="Arial Narrow"/>
          <w:u w:val="single"/>
        </w:rPr>
      </w:r>
      <w:r w:rsidR="006A396A" w:rsidRPr="00355266">
        <w:rPr>
          <w:rFonts w:ascii="Arial Narrow" w:hAnsi="Arial Narrow"/>
          <w:u w:val="single"/>
        </w:rPr>
        <w:fldChar w:fldCharType="separate"/>
      </w:r>
      <w:r w:rsidR="0002020A">
        <w:rPr>
          <w:rFonts w:ascii="Arial Narrow" w:hAnsi="Arial Narrow"/>
          <w:u w:val="single"/>
        </w:rPr>
        <w:t> </w:t>
      </w:r>
      <w:r w:rsidR="0002020A">
        <w:rPr>
          <w:rFonts w:ascii="Arial Narrow" w:hAnsi="Arial Narrow"/>
          <w:u w:val="single"/>
        </w:rPr>
        <w:t> </w:t>
      </w:r>
      <w:r w:rsidR="0002020A">
        <w:rPr>
          <w:rFonts w:ascii="Arial Narrow" w:hAnsi="Arial Narrow"/>
          <w:u w:val="single"/>
        </w:rPr>
        <w:t> </w:t>
      </w:r>
      <w:r w:rsidR="0002020A">
        <w:rPr>
          <w:rFonts w:ascii="Arial Narrow" w:hAnsi="Arial Narrow"/>
          <w:u w:val="single"/>
        </w:rPr>
        <w:t> </w:t>
      </w:r>
      <w:r w:rsidR="0002020A">
        <w:rPr>
          <w:rFonts w:ascii="Arial Narrow" w:hAnsi="Arial Narrow"/>
          <w:u w:val="single"/>
        </w:rPr>
        <w:t> </w:t>
      </w:r>
      <w:r w:rsidR="006A396A" w:rsidRPr="00355266">
        <w:rPr>
          <w:rFonts w:ascii="Arial Narrow" w:hAnsi="Arial Narrow"/>
          <w:u w:val="single"/>
        </w:rPr>
        <w:fldChar w:fldCharType="end"/>
      </w:r>
      <w:bookmarkEnd w:id="9"/>
    </w:p>
    <w:p w14:paraId="2E0FEEDB" w14:textId="77777777" w:rsidR="00B61496" w:rsidRPr="00355266" w:rsidRDefault="004D61BE" w:rsidP="00B61496">
      <w:p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355266">
        <w:rPr>
          <w:rFonts w:ascii="Arial Narrow" w:hAnsi="Arial Narrow"/>
        </w:rPr>
        <w:t>8</w:t>
      </w:r>
      <w:r w:rsidR="006A396A" w:rsidRPr="00355266">
        <w:rPr>
          <w:rFonts w:ascii="Arial Narrow" w:hAnsi="Arial Narrow"/>
        </w:rPr>
        <w:t xml:space="preserve">. Provide 2-3 </w:t>
      </w:r>
      <w:r w:rsidR="00B61496" w:rsidRPr="00355266">
        <w:rPr>
          <w:rFonts w:ascii="Arial Narrow" w:hAnsi="Arial Narrow"/>
        </w:rPr>
        <w:t>Learning</w:t>
      </w:r>
      <w:r w:rsidR="006A396A" w:rsidRPr="00355266">
        <w:rPr>
          <w:rFonts w:ascii="Arial Narrow" w:hAnsi="Arial Narrow"/>
        </w:rPr>
        <w:t xml:space="preserve"> </w:t>
      </w:r>
      <w:r w:rsidR="00B61496" w:rsidRPr="00355266">
        <w:rPr>
          <w:rFonts w:ascii="Arial Narrow" w:hAnsi="Arial Narrow"/>
        </w:rPr>
        <w:t>O</w:t>
      </w:r>
      <w:r w:rsidR="006A396A" w:rsidRPr="00355266">
        <w:rPr>
          <w:rFonts w:ascii="Arial Narrow" w:hAnsi="Arial Narrow"/>
        </w:rPr>
        <w:t>bjectives</w:t>
      </w:r>
      <w:r w:rsidR="00EC3B5D" w:rsidRPr="00355266">
        <w:rPr>
          <w:rFonts w:ascii="Arial Narrow" w:hAnsi="Arial Narrow"/>
        </w:rPr>
        <w:t xml:space="preserve">: </w:t>
      </w:r>
      <w:r w:rsidR="00664FD1" w:rsidRPr="00355266"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  <w:r w:rsidR="00355266">
        <w:rPr>
          <w:rFonts w:ascii="Arial Narrow" w:hAnsi="Arial Narrow"/>
        </w:rPr>
        <w:br/>
      </w:r>
      <w:r w:rsidR="00B61496" w:rsidRPr="00355266">
        <w:rPr>
          <w:rFonts w:ascii="Arial Narrow" w:hAnsi="Arial Narrow"/>
          <w:i/>
          <w:color w:val="3B3838" w:themeColor="background2" w:themeShade="40"/>
          <w:sz w:val="18"/>
          <w:szCs w:val="18"/>
        </w:rPr>
        <w:t>*Learning objectives shoul</w:t>
      </w:r>
      <w:r w:rsidR="00664FD1" w:rsidRPr="00355266">
        <w:rPr>
          <w:rFonts w:ascii="Arial Narrow" w:hAnsi="Arial Narrow"/>
          <w:i/>
          <w:color w:val="3B3838" w:themeColor="background2" w:themeShade="40"/>
          <w:sz w:val="18"/>
          <w:szCs w:val="18"/>
        </w:rPr>
        <w:t xml:space="preserve">d be measureable and </w:t>
      </w:r>
      <w:r w:rsidR="00B61496" w:rsidRPr="00355266">
        <w:rPr>
          <w:rFonts w:ascii="Arial Narrow" w:hAnsi="Arial Narrow"/>
          <w:i/>
          <w:color w:val="3B3838" w:themeColor="background2" w:themeShade="40"/>
          <w:sz w:val="18"/>
          <w:szCs w:val="18"/>
        </w:rPr>
        <w:t>begin with a verb that can be measured (i.e. identify, list, define).</w:t>
      </w:r>
    </w:p>
    <w:tbl>
      <w:tblPr>
        <w:tblStyle w:val="GridTable2-Accent5"/>
        <w:tblW w:w="0" w:type="auto"/>
        <w:tblInd w:w="612" w:type="dxa"/>
        <w:tblLook w:val="0480" w:firstRow="0" w:lastRow="0" w:firstColumn="1" w:lastColumn="0" w:noHBand="0" w:noVBand="1"/>
      </w:tblPr>
      <w:tblGrid>
        <w:gridCol w:w="8820"/>
      </w:tblGrid>
      <w:tr w:rsidR="0040311F" w:rsidRPr="00355266" w14:paraId="3F982B62" w14:textId="77777777" w:rsidTr="00403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14:paraId="344B1602" w14:textId="6824E2F5" w:rsidR="0040311F" w:rsidRPr="00355266" w:rsidRDefault="0040311F" w:rsidP="00781544">
            <w:pPr>
              <w:rPr>
                <w:rFonts w:ascii="Arial Narrow" w:hAnsi="Arial Narrow"/>
              </w:rPr>
            </w:pPr>
            <w:r w:rsidRPr="00355266">
              <w:rPr>
                <w:rFonts w:ascii="Arial Narrow" w:hAnsi="Arial Narrow"/>
              </w:rPr>
              <w:t xml:space="preserve">1. </w:t>
            </w:r>
            <w:r w:rsidRPr="00355266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355266">
              <w:rPr>
                <w:rFonts w:ascii="Arial Narrow" w:hAnsi="Arial Narrow"/>
              </w:rPr>
              <w:instrText xml:space="preserve"> FORMTEXT </w:instrText>
            </w:r>
            <w:r w:rsidRPr="00355266">
              <w:rPr>
                <w:rFonts w:ascii="Arial Narrow" w:hAnsi="Arial Narrow"/>
              </w:rPr>
            </w:r>
            <w:r w:rsidRPr="00355266">
              <w:rPr>
                <w:rFonts w:ascii="Arial Narrow" w:hAnsi="Arial Narrow"/>
              </w:rPr>
              <w:fldChar w:fldCharType="separate"/>
            </w:r>
            <w:r w:rsidR="00781544">
              <w:rPr>
                <w:rFonts w:ascii="Arial Narrow" w:hAnsi="Arial Narrow"/>
              </w:rPr>
              <w:t>Describe intervention strategies</w:t>
            </w:r>
            <w:r w:rsidR="00304301">
              <w:t xml:space="preserve"> </w:t>
            </w:r>
            <w:r w:rsidR="00781544">
              <w:t>for</w:t>
            </w:r>
            <w:r w:rsidR="00304301">
              <w:t xml:space="preserve"> </w:t>
            </w:r>
            <w:r w:rsidR="00781544">
              <w:t xml:space="preserve">addressing </w:t>
            </w:r>
            <w:r w:rsidR="00304301">
              <w:t>postpartum depression</w:t>
            </w:r>
            <w:r w:rsidR="00781544">
              <w:t>, including the integration of the Mothers and Babies intervention into home visiting programs via a train-the-trainer model</w:t>
            </w:r>
            <w:r w:rsidR="00304301">
              <w:t xml:space="preserve"> </w:t>
            </w:r>
            <w:r w:rsidRPr="00355266">
              <w:rPr>
                <w:rFonts w:ascii="Arial Narrow" w:hAnsi="Arial Narrow"/>
              </w:rPr>
              <w:fldChar w:fldCharType="end"/>
            </w:r>
            <w:bookmarkEnd w:id="10"/>
          </w:p>
        </w:tc>
      </w:tr>
      <w:tr w:rsidR="0040311F" w:rsidRPr="00355266" w14:paraId="677EF3C5" w14:textId="77777777" w:rsidTr="00403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14:paraId="4BC53494" w14:textId="1FDC4035" w:rsidR="0040311F" w:rsidRPr="00355266" w:rsidRDefault="0040311F" w:rsidP="00781544">
            <w:pPr>
              <w:rPr>
                <w:rFonts w:ascii="Arial Narrow" w:hAnsi="Arial Narrow"/>
              </w:rPr>
            </w:pPr>
            <w:r w:rsidRPr="00355266">
              <w:rPr>
                <w:rFonts w:ascii="Arial Narrow" w:hAnsi="Arial Narrow"/>
              </w:rPr>
              <w:t xml:space="preserve">2. </w:t>
            </w:r>
            <w:r w:rsidRPr="00355266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355266">
              <w:rPr>
                <w:rFonts w:ascii="Arial Narrow" w:hAnsi="Arial Narrow"/>
              </w:rPr>
              <w:instrText xml:space="preserve"> FORMTEXT </w:instrText>
            </w:r>
            <w:r w:rsidRPr="00355266">
              <w:rPr>
                <w:rFonts w:ascii="Arial Narrow" w:hAnsi="Arial Narrow"/>
              </w:rPr>
            </w:r>
            <w:r w:rsidRPr="00355266">
              <w:rPr>
                <w:rFonts w:ascii="Arial Narrow" w:hAnsi="Arial Narrow"/>
              </w:rPr>
              <w:fldChar w:fldCharType="separate"/>
            </w:r>
            <w:r w:rsidR="00781544">
              <w:rPr>
                <w:rFonts w:ascii="Arial Narrow" w:hAnsi="Arial Narrow"/>
              </w:rPr>
              <w:t xml:space="preserve">Understand </w:t>
            </w:r>
            <w:r w:rsidR="00304301" w:rsidRPr="00304301">
              <w:t xml:space="preserve">how training, </w:t>
            </w:r>
            <w:r w:rsidR="00781544">
              <w:t>hands-on implementation</w:t>
            </w:r>
            <w:r w:rsidR="00304301" w:rsidRPr="00304301">
              <w:t>, and supervision</w:t>
            </w:r>
            <w:r w:rsidR="00781544">
              <w:t xml:space="preserve"> </w:t>
            </w:r>
            <w:r w:rsidR="00304301" w:rsidRPr="00304301">
              <w:t>improve home visitor</w:t>
            </w:r>
            <w:r w:rsidR="00781544">
              <w:t>s'</w:t>
            </w:r>
            <w:r w:rsidR="00304301" w:rsidRPr="00304301">
              <w:t xml:space="preserve"> confidence in addressing</w:t>
            </w:r>
            <w:r w:rsidR="00781544">
              <w:t xml:space="preserve"> </w:t>
            </w:r>
            <w:r w:rsidR="00304301" w:rsidRPr="00304301">
              <w:t>depression with pregnant and postpartum women</w:t>
            </w:r>
            <w:r w:rsidRPr="00355266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40311F" w:rsidRPr="00355266" w14:paraId="100D0EA9" w14:textId="77777777" w:rsidTr="00403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14:paraId="0C5ABCE3" w14:textId="62D75A39" w:rsidR="0040311F" w:rsidRPr="00355266" w:rsidRDefault="0040311F" w:rsidP="00781544">
            <w:pPr>
              <w:rPr>
                <w:rFonts w:ascii="Arial Narrow" w:hAnsi="Arial Narrow"/>
              </w:rPr>
            </w:pPr>
            <w:r w:rsidRPr="00355266">
              <w:rPr>
                <w:rFonts w:ascii="Arial Narrow" w:hAnsi="Arial Narrow"/>
              </w:rPr>
              <w:t xml:space="preserve">3. </w:t>
            </w:r>
            <w:r w:rsidRPr="00355266"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355266">
              <w:rPr>
                <w:rFonts w:ascii="Arial Narrow" w:hAnsi="Arial Narrow"/>
              </w:rPr>
              <w:instrText xml:space="preserve"> FORMTEXT </w:instrText>
            </w:r>
            <w:r w:rsidRPr="00355266">
              <w:rPr>
                <w:rFonts w:ascii="Arial Narrow" w:hAnsi="Arial Narrow"/>
              </w:rPr>
            </w:r>
            <w:r w:rsidRPr="00355266">
              <w:rPr>
                <w:rFonts w:ascii="Arial Narrow" w:hAnsi="Arial Narrow"/>
              </w:rPr>
              <w:fldChar w:fldCharType="separate"/>
            </w:r>
            <w:r w:rsidR="007534B8">
              <w:t xml:space="preserve">List </w:t>
            </w:r>
            <w:r w:rsidR="00D94A5B">
              <w:t>preliminary outcomes related to intervention effectiveness as well as</w:t>
            </w:r>
            <w:r w:rsidR="00781544">
              <w:t xml:space="preserve"> </w:t>
            </w:r>
            <w:r w:rsidR="007534B8">
              <w:t xml:space="preserve">best practices for integrating Mothers &amp; Babies into existing home visiting services with fidelity </w:t>
            </w:r>
            <w:r w:rsidRPr="00355266">
              <w:rPr>
                <w:rFonts w:ascii="Arial Narrow" w:hAnsi="Arial Narrow"/>
              </w:rPr>
              <w:fldChar w:fldCharType="end"/>
            </w:r>
            <w:bookmarkEnd w:id="12"/>
          </w:p>
        </w:tc>
      </w:tr>
    </w:tbl>
    <w:p w14:paraId="5FF813BA" w14:textId="77777777" w:rsidR="0040311F" w:rsidRPr="00355266" w:rsidRDefault="0040311F" w:rsidP="006A396A">
      <w:pPr>
        <w:rPr>
          <w:rFonts w:ascii="Arial Narrow" w:hAnsi="Arial Narrow"/>
        </w:rPr>
      </w:pPr>
    </w:p>
    <w:p w14:paraId="4B19B876" w14:textId="77777777" w:rsidR="00EC3B5D" w:rsidRPr="00355266" w:rsidRDefault="004D61BE" w:rsidP="006A396A">
      <w:pPr>
        <w:rPr>
          <w:rFonts w:ascii="Arial Narrow" w:hAnsi="Arial Narrow"/>
        </w:rPr>
      </w:pPr>
      <w:r w:rsidRPr="00355266">
        <w:rPr>
          <w:rFonts w:ascii="Arial Narrow" w:hAnsi="Arial Narrow"/>
        </w:rPr>
        <w:t>9</w:t>
      </w:r>
      <w:r w:rsidR="006A396A" w:rsidRPr="00355266">
        <w:rPr>
          <w:rFonts w:ascii="Arial Narrow" w:hAnsi="Arial Narrow"/>
        </w:rPr>
        <w:t>. Provide 2-3 current (within the last 5 years) bibliographical citations supporting your presentation:</w:t>
      </w:r>
      <w:r w:rsidR="00355266">
        <w:rPr>
          <w:rFonts w:ascii="Arial Narrow" w:hAnsi="Arial Narrow"/>
        </w:rPr>
        <w:br/>
      </w:r>
      <w:r w:rsidR="00B61496" w:rsidRPr="00355266">
        <w:rPr>
          <w:rFonts w:ascii="Arial Narrow" w:hAnsi="Arial Narrow"/>
          <w:i/>
          <w:color w:val="595959" w:themeColor="text1" w:themeTint="A6"/>
          <w:sz w:val="18"/>
          <w:szCs w:val="20"/>
          <w:shd w:val="clear" w:color="auto" w:fill="FFFFFF"/>
        </w:rPr>
        <w:t>*</w:t>
      </w:r>
      <w:r w:rsidR="00EC3B5D" w:rsidRPr="00355266">
        <w:rPr>
          <w:rFonts w:ascii="Arial Narrow" w:hAnsi="Arial Narrow"/>
          <w:i/>
          <w:color w:val="595959" w:themeColor="text1" w:themeTint="A6"/>
          <w:sz w:val="18"/>
          <w:szCs w:val="20"/>
          <w:shd w:val="clear" w:color="auto" w:fill="FFFFFF"/>
        </w:rPr>
        <w:t>A</w:t>
      </w:r>
      <w:r w:rsidR="00EC3B5D" w:rsidRPr="00355266">
        <w:rPr>
          <w:rFonts w:ascii="Arial Narrow" w:hAnsi="Arial Narrow"/>
          <w:i/>
          <w:color w:val="464646"/>
          <w:sz w:val="18"/>
          <w:szCs w:val="20"/>
          <w:shd w:val="clear" w:color="auto" w:fill="FFFFFF"/>
        </w:rPr>
        <w:t>ll scientific research refe</w:t>
      </w:r>
      <w:r w:rsidR="00355266">
        <w:rPr>
          <w:rFonts w:ascii="Arial Narrow" w:hAnsi="Arial Narrow"/>
          <w:i/>
          <w:color w:val="464646"/>
          <w:sz w:val="18"/>
          <w:szCs w:val="20"/>
          <w:shd w:val="clear" w:color="auto" w:fill="FFFFFF"/>
        </w:rPr>
        <w:t>rred to, reported, or used in</w:t>
      </w:r>
      <w:r w:rsidR="00EC3B5D" w:rsidRPr="00355266">
        <w:rPr>
          <w:rFonts w:ascii="Arial Narrow" w:hAnsi="Arial Narrow"/>
          <w:i/>
          <w:color w:val="464646"/>
          <w:sz w:val="18"/>
          <w:szCs w:val="20"/>
          <w:shd w:val="clear" w:color="auto" w:fill="FFFFFF"/>
        </w:rPr>
        <w:t xml:space="preserve"> support or justification of a patient care recommendation must conform to the generally accepted standards of experimental design, data collection and analysis.</w:t>
      </w:r>
    </w:p>
    <w:tbl>
      <w:tblPr>
        <w:tblStyle w:val="GridTable2-Accent5"/>
        <w:tblW w:w="0" w:type="auto"/>
        <w:tblInd w:w="612" w:type="dxa"/>
        <w:tblLook w:val="0480" w:firstRow="0" w:lastRow="0" w:firstColumn="1" w:lastColumn="0" w:noHBand="0" w:noVBand="1"/>
      </w:tblPr>
      <w:tblGrid>
        <w:gridCol w:w="8820"/>
      </w:tblGrid>
      <w:tr w:rsidR="0040311F" w:rsidRPr="00355266" w14:paraId="3A02CB38" w14:textId="77777777" w:rsidTr="00F5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14:paraId="34C6644E" w14:textId="5F2DF705" w:rsidR="0040311F" w:rsidRPr="00355266" w:rsidRDefault="0040311F" w:rsidP="009F312A">
            <w:pPr>
              <w:rPr>
                <w:rFonts w:ascii="Arial Narrow" w:hAnsi="Arial Narrow"/>
              </w:rPr>
            </w:pPr>
            <w:r w:rsidRPr="00355266">
              <w:rPr>
                <w:rFonts w:ascii="Arial Narrow" w:hAnsi="Arial Narrow"/>
              </w:rPr>
              <w:t xml:space="preserve">1. </w:t>
            </w:r>
            <w:r w:rsidRPr="00355266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5266">
              <w:rPr>
                <w:rFonts w:ascii="Arial Narrow" w:hAnsi="Arial Narrow"/>
              </w:rPr>
              <w:instrText xml:space="preserve"> FORMTEXT </w:instrText>
            </w:r>
            <w:r w:rsidRPr="00355266">
              <w:rPr>
                <w:rFonts w:ascii="Arial Narrow" w:hAnsi="Arial Narrow"/>
              </w:rPr>
            </w:r>
            <w:r w:rsidRPr="00355266">
              <w:rPr>
                <w:rFonts w:ascii="Arial Narrow" w:hAnsi="Arial Narrow"/>
              </w:rPr>
              <w:fldChar w:fldCharType="separate"/>
            </w:r>
            <w:r w:rsidR="009F312A" w:rsidRPr="009F312A">
              <w:rPr>
                <w:rFonts w:ascii="Arial Narrow" w:hAnsi="Arial Narrow"/>
                <w:noProof/>
              </w:rPr>
              <w:t>Tandon SD, Leis J, Ward EA, Snyder H, Mendelson T, Perry D, Carter M, Hamil J, Le HN. Adaptation of an evidence-based postpartum depression intervention: Feasibility and acceptability of Mothers and Babies 1-on-1. BMC Pregnancy and Childbirth, published online April 11, 2018</w:t>
            </w:r>
            <w:r w:rsidRPr="00355266">
              <w:rPr>
                <w:rFonts w:ascii="Arial Narrow" w:hAnsi="Arial Narrow"/>
              </w:rPr>
              <w:fldChar w:fldCharType="end"/>
            </w:r>
          </w:p>
        </w:tc>
      </w:tr>
      <w:tr w:rsidR="0040311F" w:rsidRPr="00355266" w14:paraId="291890DF" w14:textId="77777777" w:rsidTr="00F55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14:paraId="183AF6BE" w14:textId="2F9EA91F" w:rsidR="0040311F" w:rsidRPr="00355266" w:rsidRDefault="0040311F" w:rsidP="009F312A">
            <w:pPr>
              <w:rPr>
                <w:rFonts w:ascii="Arial Narrow" w:hAnsi="Arial Narrow"/>
              </w:rPr>
            </w:pPr>
            <w:r w:rsidRPr="00355266">
              <w:rPr>
                <w:rFonts w:ascii="Arial Narrow" w:hAnsi="Arial Narrow"/>
              </w:rPr>
              <w:lastRenderedPageBreak/>
              <w:t xml:space="preserve">2. </w:t>
            </w:r>
            <w:r w:rsidRPr="00355266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5266">
              <w:rPr>
                <w:rFonts w:ascii="Arial Narrow" w:hAnsi="Arial Narrow"/>
              </w:rPr>
              <w:instrText xml:space="preserve"> FORMTEXT </w:instrText>
            </w:r>
            <w:r w:rsidRPr="00355266">
              <w:rPr>
                <w:rFonts w:ascii="Arial Narrow" w:hAnsi="Arial Narrow"/>
              </w:rPr>
            </w:r>
            <w:r w:rsidRPr="00355266">
              <w:rPr>
                <w:rFonts w:ascii="Arial Narrow" w:hAnsi="Arial Narrow"/>
              </w:rPr>
              <w:fldChar w:fldCharType="separate"/>
            </w:r>
            <w:r w:rsidR="009F312A" w:rsidRPr="009F312A">
              <w:rPr>
                <w:rFonts w:ascii="Arial Narrow" w:hAnsi="Arial Narrow"/>
                <w:noProof/>
              </w:rPr>
              <w:t xml:space="preserve">Tandon, SD, Ward, EA, Hamil J, Jimenez C, Carter M. Perinatal depression prevention through home visitation: A cluster randomized trial of Mothers and Babies 1-on-1. Journal of Behavioral Medicine, published online May 15, 2018. </w:t>
            </w:r>
            <w:r w:rsidRPr="00355266">
              <w:rPr>
                <w:rFonts w:ascii="Arial Narrow" w:hAnsi="Arial Narrow"/>
              </w:rPr>
              <w:fldChar w:fldCharType="end"/>
            </w:r>
          </w:p>
        </w:tc>
      </w:tr>
      <w:tr w:rsidR="0040311F" w:rsidRPr="00355266" w14:paraId="2B3AF415" w14:textId="77777777" w:rsidTr="00F55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0" w:type="dxa"/>
          </w:tcPr>
          <w:p w14:paraId="2E7A772E" w14:textId="41BEB511" w:rsidR="0040311F" w:rsidRPr="00355266" w:rsidRDefault="0040311F" w:rsidP="009F312A">
            <w:pPr>
              <w:rPr>
                <w:rFonts w:ascii="Arial Narrow" w:hAnsi="Arial Narrow"/>
              </w:rPr>
            </w:pPr>
            <w:r w:rsidRPr="00355266">
              <w:rPr>
                <w:rFonts w:ascii="Arial Narrow" w:hAnsi="Arial Narrow"/>
              </w:rPr>
              <w:t xml:space="preserve">3. </w:t>
            </w:r>
            <w:r w:rsidRPr="00355266"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55266">
              <w:rPr>
                <w:rFonts w:ascii="Arial Narrow" w:hAnsi="Arial Narrow"/>
              </w:rPr>
              <w:instrText xml:space="preserve"> FORMTEXT </w:instrText>
            </w:r>
            <w:r w:rsidRPr="00355266">
              <w:rPr>
                <w:rFonts w:ascii="Arial Narrow" w:hAnsi="Arial Narrow"/>
              </w:rPr>
            </w:r>
            <w:r w:rsidRPr="00355266">
              <w:rPr>
                <w:rFonts w:ascii="Arial Narrow" w:hAnsi="Arial Narrow"/>
              </w:rPr>
              <w:fldChar w:fldCharType="separate"/>
            </w:r>
            <w:r w:rsidR="009F312A" w:rsidRPr="009F312A">
              <w:rPr>
                <w:rFonts w:ascii="Arial Narrow" w:hAnsi="Arial Narrow"/>
                <w:noProof/>
              </w:rPr>
              <w:t>Tandon SD, Leis, J, Mendelson T, Perry DF, Edwards K. 6-month outcomes from a randomized controlled trial to prevent perinatal depression in low-income home visiting clients. Maternal and Child Health Journal. 2014;18(4):873-881.</w:t>
            </w:r>
            <w:r w:rsidRPr="00355266">
              <w:rPr>
                <w:rFonts w:ascii="Arial Narrow" w:hAnsi="Arial Narrow"/>
              </w:rPr>
              <w:fldChar w:fldCharType="end"/>
            </w:r>
          </w:p>
        </w:tc>
      </w:tr>
    </w:tbl>
    <w:p w14:paraId="0FB29157" w14:textId="77777777" w:rsidR="00B4443A" w:rsidRPr="00355266" w:rsidRDefault="00355266" w:rsidP="004D61BE">
      <w:pPr>
        <w:rPr>
          <w:rFonts w:ascii="Arial Narrow" w:hAnsi="Arial Narrow"/>
        </w:rPr>
      </w:pPr>
      <w:r>
        <w:rPr>
          <w:rFonts w:ascii="Arial Narrow" w:hAnsi="Arial Narrow" w:cs="Arial"/>
          <w:b/>
          <w:bCs/>
          <w:u w:val="single"/>
        </w:rPr>
        <w:br/>
      </w:r>
      <w:r w:rsidR="00B4443A" w:rsidRPr="00355266">
        <w:rPr>
          <w:rFonts w:ascii="Arial Narrow" w:hAnsi="Arial Narrow" w:cs="Arial"/>
          <w:b/>
          <w:bCs/>
          <w:u w:val="single"/>
        </w:rPr>
        <w:t>Material Release</w:t>
      </w:r>
    </w:p>
    <w:p w14:paraId="507E6390" w14:textId="77777777" w:rsidR="00B4443A" w:rsidRPr="00355266" w:rsidRDefault="00B4443A" w:rsidP="00B4443A">
      <w:pPr>
        <w:spacing w:before="40"/>
        <w:ind w:right="130"/>
        <w:rPr>
          <w:rFonts w:ascii="Arial Narrow" w:hAnsi="Arial Narrow" w:cs="Arial"/>
          <w:bCs/>
        </w:rPr>
      </w:pPr>
      <w:r w:rsidRPr="00355266">
        <w:rPr>
          <w:rFonts w:ascii="Arial Narrow" w:hAnsi="Arial Narrow" w:cs="Arial"/>
          <w:bCs/>
        </w:rPr>
        <w:t>1</w:t>
      </w:r>
      <w:r w:rsidR="004D61BE" w:rsidRPr="00355266">
        <w:rPr>
          <w:rFonts w:ascii="Arial Narrow" w:hAnsi="Arial Narrow" w:cs="Arial"/>
          <w:bCs/>
        </w:rPr>
        <w:t>0</w:t>
      </w:r>
      <w:r w:rsidRPr="00355266">
        <w:rPr>
          <w:rFonts w:ascii="Arial Narrow" w:hAnsi="Arial Narrow" w:cs="Arial"/>
          <w:bCs/>
        </w:rPr>
        <w:t>. May we distribute your presentation materials to learners (I.e. printed or web- materials will be in pdf)?</w:t>
      </w:r>
    </w:p>
    <w:p w14:paraId="1BBE648E" w14:textId="1346A6CD" w:rsidR="00B4443A" w:rsidRPr="00EC3B5D" w:rsidRDefault="0066667B" w:rsidP="00355266">
      <w:pPr>
        <w:spacing w:before="40"/>
        <w:ind w:right="130" w:firstLine="720"/>
      </w:pPr>
      <w:sdt>
        <w:sdtPr>
          <w:rPr>
            <w:rFonts w:ascii="Arial Narrow" w:hAnsi="Arial Narrow" w:cs="Arial"/>
            <w:bCs/>
            <w:sz w:val="24"/>
          </w:rPr>
          <w:id w:val="17741305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78AD">
            <w:rPr>
              <w:rFonts w:ascii="MS Gothic" w:eastAsia="MS Gothic" w:hAnsi="MS Gothic" w:cs="Arial" w:hint="eastAsia"/>
              <w:bCs/>
              <w:sz w:val="24"/>
            </w:rPr>
            <w:t>☒</w:t>
          </w:r>
        </w:sdtContent>
      </w:sdt>
      <w:r w:rsidR="00B4443A" w:rsidRPr="00355266">
        <w:rPr>
          <w:rFonts w:ascii="Arial Narrow" w:hAnsi="Arial Narrow" w:cs="Arial"/>
          <w:bCs/>
        </w:rPr>
        <w:t xml:space="preserve">Yes </w:t>
      </w:r>
      <w:r w:rsidR="00B4443A" w:rsidRPr="00355266">
        <w:rPr>
          <w:rFonts w:ascii="Arial Narrow" w:hAnsi="Arial Narrow" w:cs="Arial"/>
          <w:bCs/>
        </w:rPr>
        <w:tab/>
      </w:r>
      <w:r w:rsidR="00B4443A" w:rsidRPr="00355266">
        <w:rPr>
          <w:rFonts w:ascii="Arial Narrow" w:hAnsi="Arial Narrow" w:cs="Arial"/>
          <w:bCs/>
        </w:rPr>
        <w:tab/>
      </w:r>
      <w:sdt>
        <w:sdtPr>
          <w:rPr>
            <w:rFonts w:ascii="Arial Narrow" w:hAnsi="Arial Narrow" w:cs="Arial"/>
            <w:bCs/>
            <w:sz w:val="24"/>
          </w:rPr>
          <w:id w:val="-176345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49">
            <w:rPr>
              <w:rFonts w:ascii="MS Gothic" w:eastAsia="MS Gothic" w:hAnsi="MS Gothic" w:cs="Arial" w:hint="eastAsia"/>
              <w:bCs/>
              <w:sz w:val="24"/>
            </w:rPr>
            <w:t>☐</w:t>
          </w:r>
        </w:sdtContent>
      </w:sdt>
      <w:r w:rsidR="00B4443A" w:rsidRPr="00355266">
        <w:rPr>
          <w:rFonts w:ascii="Arial Narrow" w:hAnsi="Arial Narrow" w:cs="Arial"/>
          <w:bCs/>
        </w:rPr>
        <w:t xml:space="preserve">No  </w:t>
      </w:r>
    </w:p>
    <w:sectPr w:rsidR="00B4443A" w:rsidRPr="00EC3B5D" w:rsidSect="00B4443A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D8E2B" w14:textId="77777777" w:rsidR="00025F8A" w:rsidRDefault="00025F8A" w:rsidP="00FC556B">
      <w:pPr>
        <w:spacing w:after="0" w:line="240" w:lineRule="auto"/>
      </w:pPr>
      <w:r>
        <w:separator/>
      </w:r>
    </w:p>
  </w:endnote>
  <w:endnote w:type="continuationSeparator" w:id="0">
    <w:p w14:paraId="2FF88B5D" w14:textId="77777777" w:rsidR="00025F8A" w:rsidRDefault="00025F8A" w:rsidP="00FC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CEF2C" w14:textId="77777777" w:rsidR="00570661" w:rsidRDefault="00570661" w:rsidP="00570661">
    <w:pPr>
      <w:pStyle w:val="Foo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Suwannee River Area Health Education Center</w:t>
    </w:r>
  </w:p>
  <w:p w14:paraId="09003458" w14:textId="77777777" w:rsidR="00570661" w:rsidRPr="005E470C" w:rsidRDefault="002C0F11" w:rsidP="00570661">
    <w:pPr>
      <w:pStyle w:val="Foo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14646 NW 151</w:t>
    </w:r>
    <w:r w:rsidR="00570661" w:rsidRPr="005E470C">
      <w:rPr>
        <w:rFonts w:ascii="Arial Narrow" w:hAnsi="Arial Narrow"/>
        <w:sz w:val="20"/>
        <w:vertAlign w:val="superscript"/>
      </w:rPr>
      <w:t>st</w:t>
    </w:r>
    <w:r w:rsidR="00570661" w:rsidRPr="005E470C">
      <w:rPr>
        <w:rFonts w:ascii="Arial Narrow" w:hAnsi="Arial Narrow"/>
        <w:sz w:val="20"/>
      </w:rPr>
      <w:t xml:space="preserve"> Blv</w:t>
    </w:r>
    <w:r w:rsidR="00570661">
      <w:rPr>
        <w:rFonts w:ascii="Arial Narrow" w:hAnsi="Arial Narrow"/>
        <w:sz w:val="20"/>
      </w:rPr>
      <w:t xml:space="preserve">d </w:t>
    </w:r>
    <w:r w:rsidR="00570661">
      <w:rPr>
        <w:rFonts w:ascii="Calibri" w:hAnsi="Calibri"/>
        <w:sz w:val="20"/>
      </w:rPr>
      <w:t>●</w:t>
    </w:r>
    <w:r w:rsidR="00570661">
      <w:rPr>
        <w:rFonts w:ascii="Arial Narrow" w:hAnsi="Arial Narrow"/>
        <w:sz w:val="20"/>
      </w:rPr>
      <w:t xml:space="preserve"> </w:t>
    </w:r>
    <w:r w:rsidR="00570661" w:rsidRPr="005E470C">
      <w:rPr>
        <w:rFonts w:ascii="Arial Narrow" w:hAnsi="Arial Narrow"/>
        <w:sz w:val="20"/>
      </w:rPr>
      <w:t xml:space="preserve">Alachua, FL </w:t>
    </w:r>
  </w:p>
  <w:p w14:paraId="67E4C0C6" w14:textId="77777777" w:rsidR="00570661" w:rsidRPr="00570661" w:rsidRDefault="00570661">
    <w:pPr>
      <w:pStyle w:val="Footer"/>
      <w:rPr>
        <w:rFonts w:ascii="Webdings" w:hAnsi="Webdings"/>
        <w:sz w:val="20"/>
      </w:rPr>
    </w:pPr>
    <w:r w:rsidRPr="005E470C">
      <w:rPr>
        <w:rFonts w:ascii="Arial Narrow" w:hAnsi="Arial Narrow"/>
        <w:sz w:val="20"/>
      </w:rPr>
      <w:t>386-462-1551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6D5EF" w14:textId="77777777" w:rsidR="00025F8A" w:rsidRDefault="00025F8A" w:rsidP="00FC556B">
      <w:pPr>
        <w:spacing w:after="0" w:line="240" w:lineRule="auto"/>
      </w:pPr>
      <w:r>
        <w:separator/>
      </w:r>
    </w:p>
  </w:footnote>
  <w:footnote w:type="continuationSeparator" w:id="0">
    <w:p w14:paraId="34C9CE3D" w14:textId="77777777" w:rsidR="00025F8A" w:rsidRDefault="00025F8A" w:rsidP="00FC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E7FFA" w14:textId="77777777" w:rsidR="00C50B35" w:rsidRPr="00FC556B" w:rsidRDefault="00E40690" w:rsidP="00E40690">
    <w:pPr>
      <w:ind w:right="-540"/>
      <w:rPr>
        <w:rFonts w:ascii="Calibri" w:hAnsi="Calibri"/>
        <w:b/>
        <w:i/>
        <w:sz w:val="26"/>
        <w:szCs w:val="26"/>
      </w:rPr>
    </w:pPr>
    <w:r>
      <w:rPr>
        <w:rFonts w:ascii="Calibri" w:hAnsi="Calibri"/>
        <w:b/>
        <w:i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2EE44EC8" wp14:editId="07AF20EF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1685925" cy="77204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RAHEC-FINAL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72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28D"/>
    <w:multiLevelType w:val="hybridMultilevel"/>
    <w:tmpl w:val="FDD44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3BAE"/>
    <w:multiLevelType w:val="hybridMultilevel"/>
    <w:tmpl w:val="999A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041C1"/>
    <w:multiLevelType w:val="hybridMultilevel"/>
    <w:tmpl w:val="A7527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36EB6"/>
    <w:multiLevelType w:val="hybridMultilevel"/>
    <w:tmpl w:val="FDD44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RrXEytiCEOT/fJBUwYmWvff/zPGjqU9STdiEcYNVWLlgNd7uKaHKO3dgIb0i4JvHHltbFt7UOP0CXUgqj6YsqQ==" w:salt="xQhak8fbgrUE1hK4IYxQM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6B"/>
    <w:rsid w:val="0002020A"/>
    <w:rsid w:val="00025F8A"/>
    <w:rsid w:val="00027EB9"/>
    <w:rsid w:val="000506DE"/>
    <w:rsid w:val="00113DC4"/>
    <w:rsid w:val="00122BCE"/>
    <w:rsid w:val="002C0F11"/>
    <w:rsid w:val="00304301"/>
    <w:rsid w:val="00334059"/>
    <w:rsid w:val="00355266"/>
    <w:rsid w:val="0036144E"/>
    <w:rsid w:val="003D325D"/>
    <w:rsid w:val="0040311F"/>
    <w:rsid w:val="0045328D"/>
    <w:rsid w:val="004D61BE"/>
    <w:rsid w:val="00512E33"/>
    <w:rsid w:val="00521EBD"/>
    <w:rsid w:val="00570661"/>
    <w:rsid w:val="005760E6"/>
    <w:rsid w:val="005A056D"/>
    <w:rsid w:val="005B4FD5"/>
    <w:rsid w:val="005F0107"/>
    <w:rsid w:val="00664FD1"/>
    <w:rsid w:val="0066667B"/>
    <w:rsid w:val="00680151"/>
    <w:rsid w:val="006A396A"/>
    <w:rsid w:val="006D7994"/>
    <w:rsid w:val="007534B8"/>
    <w:rsid w:val="00781544"/>
    <w:rsid w:val="007F09C3"/>
    <w:rsid w:val="00822845"/>
    <w:rsid w:val="008616FE"/>
    <w:rsid w:val="00862348"/>
    <w:rsid w:val="008B0C0A"/>
    <w:rsid w:val="009D0118"/>
    <w:rsid w:val="009F312A"/>
    <w:rsid w:val="00A81B64"/>
    <w:rsid w:val="00B4443A"/>
    <w:rsid w:val="00B61496"/>
    <w:rsid w:val="00C50B35"/>
    <w:rsid w:val="00C678AD"/>
    <w:rsid w:val="00C82BDE"/>
    <w:rsid w:val="00D75449"/>
    <w:rsid w:val="00D94A5B"/>
    <w:rsid w:val="00E37DE5"/>
    <w:rsid w:val="00E40690"/>
    <w:rsid w:val="00E761EE"/>
    <w:rsid w:val="00EC3B5D"/>
    <w:rsid w:val="00F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F390C7"/>
  <w15:chartTrackingRefBased/>
  <w15:docId w15:val="{E633FE4C-8673-40F7-B388-E7FD3EB5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56B"/>
  </w:style>
  <w:style w:type="paragraph" w:styleId="Footer">
    <w:name w:val="footer"/>
    <w:basedOn w:val="Normal"/>
    <w:link w:val="FooterChar"/>
    <w:uiPriority w:val="99"/>
    <w:unhideWhenUsed/>
    <w:rsid w:val="00FC5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56B"/>
  </w:style>
  <w:style w:type="paragraph" w:styleId="ListParagraph">
    <w:name w:val="List Paragraph"/>
    <w:basedOn w:val="Normal"/>
    <w:uiPriority w:val="34"/>
    <w:qFormat/>
    <w:rsid w:val="006A3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40311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754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Myers</dc:creator>
  <cp:keywords/>
  <dc:description/>
  <cp:lastModifiedBy>Molly Frances McGown</cp:lastModifiedBy>
  <cp:revision>2</cp:revision>
  <cp:lastPrinted>2017-03-13T20:29:00Z</cp:lastPrinted>
  <dcterms:created xsi:type="dcterms:W3CDTF">2018-06-15T15:29:00Z</dcterms:created>
  <dcterms:modified xsi:type="dcterms:W3CDTF">2018-06-15T15:29:00Z</dcterms:modified>
</cp:coreProperties>
</file>